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56D" w14:textId="77777777" w:rsidR="00DC4B36" w:rsidRDefault="00AF1C1C" w:rsidP="00AF1C1C">
      <w:pPr>
        <w:jc w:val="center"/>
        <w:rPr>
          <w:rFonts w:ascii="Times New Roman" w:hAnsi="Times New Roman" w:cs="Times New Roman"/>
        </w:rPr>
      </w:pPr>
      <w:r>
        <w:rPr>
          <w:rFonts w:ascii="Times New Roman" w:hAnsi="Times New Roman" w:cs="Times New Roman"/>
        </w:rPr>
        <w:t>Guthrie Public Library Board Agenda</w:t>
      </w:r>
    </w:p>
    <w:p w14:paraId="0BB58128" w14:textId="77777777" w:rsidR="00AF1C1C" w:rsidRDefault="00AF1C1C" w:rsidP="00AF1C1C">
      <w:pPr>
        <w:jc w:val="center"/>
        <w:rPr>
          <w:rFonts w:ascii="Times New Roman" w:hAnsi="Times New Roman" w:cs="Times New Roman"/>
        </w:rPr>
      </w:pPr>
      <w:r>
        <w:rPr>
          <w:rFonts w:ascii="Times New Roman" w:hAnsi="Times New Roman" w:cs="Times New Roman"/>
        </w:rPr>
        <w:t>Location: Library</w:t>
      </w:r>
    </w:p>
    <w:p w14:paraId="4D2884BE" w14:textId="77777777" w:rsidR="00AF1C1C" w:rsidRDefault="00AF1C1C" w:rsidP="00AF1C1C">
      <w:pPr>
        <w:jc w:val="center"/>
        <w:rPr>
          <w:rFonts w:ascii="Times New Roman" w:hAnsi="Times New Roman" w:cs="Times New Roman"/>
        </w:rPr>
      </w:pPr>
      <w:r>
        <w:rPr>
          <w:rFonts w:ascii="Times New Roman" w:hAnsi="Times New Roman" w:cs="Times New Roman"/>
        </w:rPr>
        <w:t>April 18, 2019 @ 5:30 pm</w:t>
      </w:r>
    </w:p>
    <w:p w14:paraId="2679431E" w14:textId="77777777" w:rsidR="00AF1C1C" w:rsidRDefault="00AF1C1C" w:rsidP="00AF1C1C">
      <w:pPr>
        <w:jc w:val="center"/>
        <w:rPr>
          <w:rFonts w:ascii="Times New Roman" w:hAnsi="Times New Roman" w:cs="Times New Roman"/>
        </w:rPr>
      </w:pPr>
    </w:p>
    <w:p w14:paraId="1510A46D" w14:textId="77777777" w:rsidR="00AF1C1C" w:rsidRPr="00AF1C1C" w:rsidRDefault="00AF1C1C" w:rsidP="00AF1C1C">
      <w:pPr>
        <w:pStyle w:val="ListParagraph"/>
        <w:numPr>
          <w:ilvl w:val="0"/>
          <w:numId w:val="1"/>
        </w:numPr>
        <w:rPr>
          <w:rFonts w:ascii="Times New Roman" w:hAnsi="Times New Roman" w:cs="Times New Roman"/>
        </w:rPr>
      </w:pPr>
      <w:r w:rsidRPr="00AF1C1C">
        <w:rPr>
          <w:rFonts w:ascii="Times New Roman" w:hAnsi="Times New Roman" w:cs="Times New Roman"/>
        </w:rPr>
        <w:t xml:space="preserve">Call to order-Meeting </w:t>
      </w:r>
      <w:r>
        <w:rPr>
          <w:rFonts w:ascii="Times New Roman" w:hAnsi="Times New Roman" w:cs="Times New Roman"/>
        </w:rPr>
        <w:t>was called to order at 5:33 pm.</w:t>
      </w:r>
    </w:p>
    <w:p w14:paraId="3A80AADC" w14:textId="4ED30EB1" w:rsidR="00AF1C1C" w:rsidRDefault="00AF1C1C" w:rsidP="00AF1C1C">
      <w:pPr>
        <w:pStyle w:val="ListParagraph"/>
        <w:numPr>
          <w:ilvl w:val="0"/>
          <w:numId w:val="1"/>
        </w:numPr>
        <w:rPr>
          <w:rFonts w:ascii="Times New Roman" w:hAnsi="Times New Roman" w:cs="Times New Roman"/>
        </w:rPr>
      </w:pPr>
      <w:r>
        <w:rPr>
          <w:rFonts w:ascii="Times New Roman" w:hAnsi="Times New Roman" w:cs="Times New Roman"/>
        </w:rPr>
        <w:t>Roll call and establish quorum-</w:t>
      </w:r>
      <w:r w:rsidRPr="00AF1C1C">
        <w:rPr>
          <w:rFonts w:ascii="Times New Roman" w:hAnsi="Times New Roman" w:cs="Times New Roman"/>
        </w:rPr>
        <w:t xml:space="preserve"> Members present were Suzette Chang, Kate Corbett, Lois </w:t>
      </w:r>
      <w:r w:rsidR="00793CA2">
        <w:rPr>
          <w:rFonts w:ascii="Times New Roman" w:hAnsi="Times New Roman" w:cs="Times New Roman"/>
        </w:rPr>
        <w:t>Ray</w:t>
      </w:r>
      <w:r w:rsidRPr="00AF1C1C">
        <w:rPr>
          <w:rFonts w:ascii="Times New Roman" w:hAnsi="Times New Roman" w:cs="Times New Roman"/>
        </w:rPr>
        <w:t>, and Angie Simonton</w:t>
      </w:r>
    </w:p>
    <w:p w14:paraId="75279BC6" w14:textId="2A62E91A" w:rsidR="00AF1C1C" w:rsidRDefault="00AF1C1C" w:rsidP="00AF1C1C">
      <w:pPr>
        <w:pStyle w:val="ListParagraph"/>
        <w:numPr>
          <w:ilvl w:val="0"/>
          <w:numId w:val="1"/>
        </w:numPr>
        <w:rPr>
          <w:rFonts w:ascii="Times New Roman" w:hAnsi="Times New Roman" w:cs="Times New Roman"/>
        </w:rPr>
      </w:pPr>
      <w:r>
        <w:rPr>
          <w:rFonts w:ascii="Times New Roman" w:hAnsi="Times New Roman" w:cs="Times New Roman"/>
        </w:rPr>
        <w:t>Approve previous meeting minutes-An</w:t>
      </w:r>
      <w:r w:rsidR="00793CA2">
        <w:rPr>
          <w:rFonts w:ascii="Times New Roman" w:hAnsi="Times New Roman" w:cs="Times New Roman"/>
        </w:rPr>
        <w:t>gie Simonton motioned, and Lois Ray</w:t>
      </w:r>
      <w:r>
        <w:rPr>
          <w:rFonts w:ascii="Times New Roman" w:hAnsi="Times New Roman" w:cs="Times New Roman"/>
        </w:rPr>
        <w:t xml:space="preserve"> seconded the motion to accept the minutes. The motion was approved by all members.</w:t>
      </w:r>
    </w:p>
    <w:p w14:paraId="0B9003AD" w14:textId="77777777" w:rsidR="00AF1C1C" w:rsidRDefault="00AF1C1C" w:rsidP="00AF1C1C">
      <w:pPr>
        <w:pStyle w:val="ListParagraph"/>
        <w:numPr>
          <w:ilvl w:val="0"/>
          <w:numId w:val="1"/>
        </w:numPr>
        <w:rPr>
          <w:rFonts w:ascii="Times New Roman" w:hAnsi="Times New Roman" w:cs="Times New Roman"/>
        </w:rPr>
      </w:pPr>
      <w:r>
        <w:rPr>
          <w:rFonts w:ascii="Times New Roman" w:hAnsi="Times New Roman" w:cs="Times New Roman"/>
        </w:rPr>
        <w:t>USDA Grant-Suzette Chang reported that the grant will be used for the following items: Microsoft Suite on all computers, new floors in</w:t>
      </w:r>
      <w:bookmarkStart w:id="0" w:name="_GoBack"/>
      <w:bookmarkEnd w:id="0"/>
      <w:r>
        <w:rPr>
          <w:rFonts w:ascii="Times New Roman" w:hAnsi="Times New Roman" w:cs="Times New Roman"/>
        </w:rPr>
        <w:t xml:space="preserve"> restrooms (2 total), and possible new lighting. Projects should be completed in June.</w:t>
      </w:r>
    </w:p>
    <w:p w14:paraId="2EE9CA5B" w14:textId="77777777" w:rsidR="00AF1C1C" w:rsidRDefault="00AF1C1C" w:rsidP="00AF1C1C">
      <w:pPr>
        <w:pStyle w:val="ListParagraph"/>
        <w:numPr>
          <w:ilvl w:val="0"/>
          <w:numId w:val="1"/>
        </w:numPr>
        <w:rPr>
          <w:rFonts w:ascii="Times New Roman" w:hAnsi="Times New Roman" w:cs="Times New Roman"/>
        </w:rPr>
      </w:pPr>
      <w:proofErr w:type="spellStart"/>
      <w:r>
        <w:rPr>
          <w:rFonts w:ascii="Times New Roman" w:hAnsi="Times New Roman" w:cs="Times New Roman"/>
        </w:rPr>
        <w:t>OneGas</w:t>
      </w:r>
      <w:proofErr w:type="spellEnd"/>
      <w:r>
        <w:rPr>
          <w:rFonts w:ascii="Times New Roman" w:hAnsi="Times New Roman" w:cs="Times New Roman"/>
        </w:rPr>
        <w:t xml:space="preserve"> Grant-The bid went up on talking computers, and the completion on this project should be September, 2019.</w:t>
      </w:r>
    </w:p>
    <w:p w14:paraId="5A04DBF9" w14:textId="77777777" w:rsidR="00AF1C1C" w:rsidRDefault="00AF1C1C" w:rsidP="00AF1C1C">
      <w:pPr>
        <w:pStyle w:val="ListParagraph"/>
        <w:numPr>
          <w:ilvl w:val="0"/>
          <w:numId w:val="1"/>
        </w:numPr>
        <w:rPr>
          <w:rFonts w:ascii="Times New Roman" w:hAnsi="Times New Roman" w:cs="Times New Roman"/>
        </w:rPr>
      </w:pPr>
      <w:r>
        <w:rPr>
          <w:rFonts w:ascii="Times New Roman" w:hAnsi="Times New Roman" w:cs="Times New Roman"/>
        </w:rPr>
        <w:t xml:space="preserve">Library as a System-The City of Guthrie will not fund services for the citizens of Logan County. Suzette will start some networking to find out what the county residents are seeking from the city library, and how we could expand services to non-city residents and still be compliant with City of Guthrie’s rules. Discussion included that perhaps in the long run there could be a future bond that might help county residents have access to more services at the library. </w:t>
      </w:r>
    </w:p>
    <w:p w14:paraId="0777D446" w14:textId="77777777" w:rsidR="00AF1C1C" w:rsidRDefault="00AF1C1C" w:rsidP="00AF1C1C">
      <w:pPr>
        <w:pStyle w:val="ListParagraph"/>
        <w:numPr>
          <w:ilvl w:val="0"/>
          <w:numId w:val="1"/>
        </w:numPr>
        <w:rPr>
          <w:rFonts w:ascii="Times New Roman" w:hAnsi="Times New Roman" w:cs="Times New Roman"/>
        </w:rPr>
      </w:pPr>
      <w:r>
        <w:rPr>
          <w:rFonts w:ascii="Times New Roman" w:hAnsi="Times New Roman" w:cs="Times New Roman"/>
        </w:rPr>
        <w:t>Library Board Member Terms and Application-Members serve a three year term, not a two year term. Currently there are two positions on the board vacant. Suzette Chang has had three applicants and one interview. Her goal is to have a decision by April 30, 2019 to be able to get in on the City’s agenda for their next meeting.</w:t>
      </w:r>
    </w:p>
    <w:p w14:paraId="1B173BBA" w14:textId="60392281" w:rsidR="00AF1C1C" w:rsidRPr="00AF1C1C" w:rsidRDefault="00AF1C1C" w:rsidP="00AF1C1C">
      <w:pPr>
        <w:pStyle w:val="ListParagraph"/>
        <w:numPr>
          <w:ilvl w:val="0"/>
          <w:numId w:val="1"/>
        </w:numPr>
        <w:rPr>
          <w:rFonts w:ascii="Times New Roman" w:hAnsi="Times New Roman" w:cs="Times New Roman"/>
        </w:rPr>
      </w:pPr>
      <w:r>
        <w:rPr>
          <w:rFonts w:ascii="Times New Roman" w:hAnsi="Times New Roman" w:cs="Times New Roman"/>
        </w:rPr>
        <w:t xml:space="preserve">Meeting adjourned-It was decided our next board meeting will be July 18, 2019. Lois </w:t>
      </w:r>
      <w:r w:rsidR="00793CA2">
        <w:rPr>
          <w:rFonts w:ascii="Times New Roman" w:hAnsi="Times New Roman" w:cs="Times New Roman"/>
        </w:rPr>
        <w:t>Ray</w:t>
      </w:r>
      <w:r>
        <w:rPr>
          <w:rFonts w:ascii="Times New Roman" w:hAnsi="Times New Roman" w:cs="Times New Roman"/>
        </w:rPr>
        <w:t xml:space="preserve"> motioned to adjourn the meeting, and Angie Simonton seconded the motion. The meeting was adjourned at 6:04 pm</w:t>
      </w:r>
      <w:r w:rsidR="00825B2A">
        <w:rPr>
          <w:rFonts w:ascii="Times New Roman" w:hAnsi="Times New Roman" w:cs="Times New Roman"/>
        </w:rPr>
        <w:t>.</w:t>
      </w:r>
    </w:p>
    <w:sectPr w:rsidR="00AF1C1C" w:rsidRPr="00AF1C1C" w:rsidSect="00D652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E54F0"/>
    <w:multiLevelType w:val="hybridMultilevel"/>
    <w:tmpl w:val="ACA01878"/>
    <w:lvl w:ilvl="0" w:tplc="3656C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1C"/>
    <w:rsid w:val="00793CA2"/>
    <w:rsid w:val="007A5389"/>
    <w:rsid w:val="00825B2A"/>
    <w:rsid w:val="00AD658A"/>
    <w:rsid w:val="00AF1C1C"/>
    <w:rsid w:val="00D652D5"/>
    <w:rsid w:val="00DC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C0314"/>
  <w14:defaultImageDpi w14:val="300"/>
  <w15:docId w15:val="{A815F8EC-4725-45AF-AB9F-75D74D53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Simonton</dc:creator>
  <cp:lastModifiedBy>Becca Pesicka</cp:lastModifiedBy>
  <cp:revision>2</cp:revision>
  <dcterms:created xsi:type="dcterms:W3CDTF">2019-06-17T19:07:00Z</dcterms:created>
  <dcterms:modified xsi:type="dcterms:W3CDTF">2019-06-17T19:07:00Z</dcterms:modified>
</cp:coreProperties>
</file>